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84" w:rsidRPr="00CA6048" w:rsidRDefault="00420284" w:rsidP="00420284">
      <w:pPr>
        <w:tabs>
          <w:tab w:val="left" w:pos="1862"/>
        </w:tabs>
        <w:jc w:val="center"/>
        <w:rPr>
          <w:b/>
          <w:sz w:val="32"/>
          <w:szCs w:val="32"/>
        </w:rPr>
      </w:pPr>
      <w:r w:rsidRPr="00CA6048">
        <w:rPr>
          <w:b/>
          <w:sz w:val="32"/>
          <w:szCs w:val="32"/>
        </w:rPr>
        <w:t>О  Т  Ч  Е  Т</w:t>
      </w:r>
    </w:p>
    <w:p w:rsidR="00420284" w:rsidRPr="00CA6048" w:rsidRDefault="00420284" w:rsidP="00420284">
      <w:pPr>
        <w:tabs>
          <w:tab w:val="left" w:pos="1862"/>
        </w:tabs>
        <w:jc w:val="center"/>
        <w:rPr>
          <w:b/>
          <w:sz w:val="32"/>
          <w:szCs w:val="32"/>
        </w:rPr>
      </w:pPr>
    </w:p>
    <w:p w:rsidR="00420284" w:rsidRPr="00CA6048" w:rsidRDefault="00420284" w:rsidP="00420284">
      <w:pPr>
        <w:tabs>
          <w:tab w:val="left" w:pos="1862"/>
        </w:tabs>
        <w:jc w:val="center"/>
        <w:rPr>
          <w:b/>
          <w:sz w:val="32"/>
          <w:szCs w:val="32"/>
        </w:rPr>
      </w:pPr>
      <w:r w:rsidRPr="00CA6048">
        <w:rPr>
          <w:b/>
          <w:sz w:val="32"/>
          <w:szCs w:val="32"/>
        </w:rPr>
        <w:t xml:space="preserve">ЗА ДЕЙНОСТТА НА  НЧ  „ИЗГРЕВ  </w:t>
      </w:r>
      <w:smartTag w:uri="urn:schemas-microsoft-com:office:smarttags" w:element="metricconverter">
        <w:smartTagPr>
          <w:attr w:name="ProductID" w:val="1926 г"/>
        </w:smartTagPr>
        <w:r w:rsidRPr="00CA6048">
          <w:rPr>
            <w:b/>
            <w:sz w:val="32"/>
            <w:szCs w:val="32"/>
          </w:rPr>
          <w:t>1926 г</w:t>
        </w:r>
      </w:smartTag>
      <w:r w:rsidRPr="00CA6048">
        <w:rPr>
          <w:b/>
          <w:sz w:val="32"/>
          <w:szCs w:val="32"/>
        </w:rPr>
        <w:t>. – БЕЛИ  ОСЪМ”</w:t>
      </w:r>
    </w:p>
    <w:p w:rsidR="00420284" w:rsidRPr="00CA6048" w:rsidRDefault="00420284" w:rsidP="00420284">
      <w:pPr>
        <w:tabs>
          <w:tab w:val="left" w:pos="1862"/>
        </w:tabs>
        <w:jc w:val="center"/>
        <w:rPr>
          <w:b/>
          <w:sz w:val="32"/>
          <w:szCs w:val="32"/>
        </w:rPr>
      </w:pPr>
      <w:r w:rsidRPr="00CA6048">
        <w:rPr>
          <w:b/>
          <w:sz w:val="32"/>
          <w:szCs w:val="32"/>
        </w:rPr>
        <w:t>ЗА  201</w:t>
      </w:r>
      <w:r w:rsidRPr="00CA6048">
        <w:rPr>
          <w:b/>
          <w:sz w:val="32"/>
          <w:szCs w:val="32"/>
          <w:lang w:val="en-US"/>
        </w:rPr>
        <w:t>9</w:t>
      </w:r>
      <w:r w:rsidRPr="00CA6048">
        <w:rPr>
          <w:b/>
          <w:sz w:val="32"/>
          <w:szCs w:val="32"/>
        </w:rPr>
        <w:t xml:space="preserve">  ГОД</w:t>
      </w:r>
    </w:p>
    <w:p w:rsidR="00420284" w:rsidRPr="00CA6048" w:rsidRDefault="00420284" w:rsidP="00420284">
      <w:pPr>
        <w:tabs>
          <w:tab w:val="left" w:pos="1862"/>
        </w:tabs>
        <w:rPr>
          <w:b/>
          <w:sz w:val="32"/>
          <w:szCs w:val="32"/>
        </w:rPr>
      </w:pPr>
    </w:p>
    <w:p w:rsidR="00420284" w:rsidRPr="00CA6048" w:rsidRDefault="00420284" w:rsidP="00420284">
      <w:pPr>
        <w:tabs>
          <w:tab w:val="left" w:pos="1862"/>
        </w:tabs>
        <w:rPr>
          <w:sz w:val="32"/>
          <w:szCs w:val="32"/>
        </w:rPr>
      </w:pPr>
      <w:r w:rsidRPr="00CA6048">
        <w:rPr>
          <w:b/>
          <w:sz w:val="32"/>
          <w:szCs w:val="32"/>
        </w:rPr>
        <w:t xml:space="preserve">               </w:t>
      </w:r>
      <w:r w:rsidRPr="00CA6048">
        <w:rPr>
          <w:sz w:val="32"/>
          <w:szCs w:val="32"/>
        </w:rPr>
        <w:t xml:space="preserve">Съгласно закона за Народните читалища  и договор сключен с Община Троян  всяко читалище до края на </w:t>
      </w:r>
      <w:r w:rsidRPr="00CA6048">
        <w:rPr>
          <w:sz w:val="32"/>
          <w:szCs w:val="32"/>
          <w:lang w:val="en-US"/>
        </w:rPr>
        <w:t xml:space="preserve"> </w:t>
      </w:r>
      <w:r w:rsidRPr="00CA6048">
        <w:rPr>
          <w:sz w:val="32"/>
          <w:szCs w:val="32"/>
        </w:rPr>
        <w:t>м.  Март  трябва  да отчете своята дейност на общо събрание на членовете си.</w:t>
      </w:r>
    </w:p>
    <w:p w:rsidR="00420284" w:rsidRPr="00CA6048" w:rsidRDefault="00420284" w:rsidP="00420284">
      <w:pPr>
        <w:tabs>
          <w:tab w:val="left" w:pos="1862"/>
        </w:tabs>
        <w:rPr>
          <w:b/>
          <w:sz w:val="32"/>
          <w:szCs w:val="32"/>
        </w:rPr>
      </w:pPr>
    </w:p>
    <w:p w:rsidR="00420284" w:rsidRDefault="008C4A7B" w:rsidP="00420284">
      <w:pPr>
        <w:tabs>
          <w:tab w:val="left" w:pos="1862"/>
        </w:tabs>
        <w:ind w:left="600"/>
        <w:rPr>
          <w:sz w:val="32"/>
          <w:szCs w:val="32"/>
        </w:rPr>
      </w:pPr>
      <w:r w:rsidRPr="00CA6048">
        <w:rPr>
          <w:sz w:val="32"/>
          <w:szCs w:val="32"/>
        </w:rPr>
        <w:t xml:space="preserve">Тазгодишното отчетно събрание на  НЧ „ Изгрев 1926 </w:t>
      </w:r>
      <w:proofErr w:type="spellStart"/>
      <w:r w:rsidRPr="00CA6048">
        <w:rPr>
          <w:sz w:val="32"/>
          <w:szCs w:val="32"/>
        </w:rPr>
        <w:t>год</w:t>
      </w:r>
      <w:proofErr w:type="spellEnd"/>
      <w:r w:rsidRPr="00CA6048">
        <w:rPr>
          <w:sz w:val="32"/>
          <w:szCs w:val="32"/>
        </w:rPr>
        <w:t>” с. Бели Осъм съвпада с края на мандата на сегашното ръководство и 2016-2019 год.Заставаме пред Вас с чувство на добре свършена работа, на защитени позиции и затвърден авторитет на работещо читалище в не твърде благоприятни финансови и материални условия за които по-късно ще стане въпрос в доклада.</w:t>
      </w:r>
    </w:p>
    <w:p w:rsidR="000951B2" w:rsidRDefault="000951B2" w:rsidP="00420284">
      <w:pPr>
        <w:tabs>
          <w:tab w:val="left" w:pos="1862"/>
        </w:tabs>
        <w:ind w:left="600"/>
        <w:rPr>
          <w:sz w:val="32"/>
          <w:szCs w:val="32"/>
        </w:rPr>
      </w:pPr>
    </w:p>
    <w:p w:rsidR="000951B2" w:rsidRPr="00CA6048" w:rsidRDefault="000951B2" w:rsidP="00420284">
      <w:pPr>
        <w:tabs>
          <w:tab w:val="left" w:pos="1862"/>
        </w:tabs>
        <w:ind w:left="600"/>
        <w:rPr>
          <w:sz w:val="32"/>
          <w:szCs w:val="32"/>
        </w:rPr>
      </w:pPr>
      <w:r>
        <w:rPr>
          <w:sz w:val="32"/>
          <w:szCs w:val="32"/>
        </w:rPr>
        <w:t xml:space="preserve">През 2019 </w:t>
      </w:r>
      <w:proofErr w:type="spellStart"/>
      <w:r>
        <w:rPr>
          <w:sz w:val="32"/>
          <w:szCs w:val="32"/>
        </w:rPr>
        <w:t>год</w:t>
      </w:r>
      <w:proofErr w:type="spellEnd"/>
      <w:r>
        <w:rPr>
          <w:sz w:val="32"/>
          <w:szCs w:val="32"/>
        </w:rPr>
        <w:t xml:space="preserve"> след дългогодишни преписки с различни областни администрации, срещи и  разговори с представители на общинската администрация е </w:t>
      </w:r>
      <w:proofErr w:type="spellStart"/>
      <w:r>
        <w:rPr>
          <w:sz w:val="32"/>
          <w:szCs w:val="32"/>
        </w:rPr>
        <w:t>финализиран</w:t>
      </w:r>
      <w:proofErr w:type="spellEnd"/>
      <w:r>
        <w:rPr>
          <w:sz w:val="32"/>
          <w:szCs w:val="32"/>
        </w:rPr>
        <w:t xml:space="preserve"> процеса по възстановяване собствеността на сградата в която  НЧ „Изгрев 1926 </w:t>
      </w:r>
      <w:proofErr w:type="spellStart"/>
      <w:r>
        <w:rPr>
          <w:sz w:val="32"/>
          <w:szCs w:val="32"/>
        </w:rPr>
        <w:t>год</w:t>
      </w:r>
      <w:proofErr w:type="spellEnd"/>
      <w:r>
        <w:rPr>
          <w:sz w:val="32"/>
          <w:szCs w:val="32"/>
        </w:rPr>
        <w:t>” осъществява своята дейност. От държавна собственост тя е прехвърлена на публична общинска собственост.Предстои обаче още работа тъй като за да станем реални собственици и ползватели трябва да платим една такса придобиване , която на настоящия етап е непосилна за нас, но продължаваме да търсим възможности за решение на въпроса.</w:t>
      </w:r>
    </w:p>
    <w:p w:rsidR="008C4A7B" w:rsidRPr="00CA6048" w:rsidRDefault="008C4A7B" w:rsidP="00420284">
      <w:pPr>
        <w:tabs>
          <w:tab w:val="left" w:pos="1862"/>
        </w:tabs>
        <w:ind w:left="600"/>
        <w:rPr>
          <w:sz w:val="32"/>
          <w:szCs w:val="32"/>
        </w:rPr>
      </w:pPr>
    </w:p>
    <w:p w:rsidR="00420284" w:rsidRPr="00CA6048" w:rsidRDefault="008C4A7B" w:rsidP="00420284">
      <w:pPr>
        <w:tabs>
          <w:tab w:val="left" w:pos="1862"/>
        </w:tabs>
        <w:ind w:left="600"/>
        <w:rPr>
          <w:sz w:val="32"/>
          <w:szCs w:val="32"/>
        </w:rPr>
      </w:pPr>
      <w:r w:rsidRPr="00CA6048">
        <w:rPr>
          <w:sz w:val="32"/>
          <w:szCs w:val="32"/>
        </w:rPr>
        <w:t>През 2019</w:t>
      </w:r>
      <w:r w:rsidR="00420284" w:rsidRPr="00CA6048">
        <w:rPr>
          <w:sz w:val="32"/>
          <w:szCs w:val="32"/>
        </w:rPr>
        <w:t xml:space="preserve"> год.  отбелязваме  седем  години на проекта „Глобални библиотеки”.За това време успяхме </w:t>
      </w:r>
      <w:r w:rsidRPr="00CA6048">
        <w:rPr>
          <w:sz w:val="32"/>
          <w:szCs w:val="32"/>
        </w:rPr>
        <w:t xml:space="preserve"> да п</w:t>
      </w:r>
      <w:r w:rsidR="00420284" w:rsidRPr="00CA6048">
        <w:rPr>
          <w:sz w:val="32"/>
          <w:szCs w:val="32"/>
        </w:rPr>
        <w:t xml:space="preserve">омогнахме на много предимно възрастни  хора да придобият умения за работа с компютър, извършваме копирни и други компютърни услуги.Редовно поддържаме страницата ни във </w:t>
      </w:r>
      <w:proofErr w:type="spellStart"/>
      <w:r w:rsidR="00420284" w:rsidRPr="00CA6048">
        <w:rPr>
          <w:sz w:val="32"/>
          <w:szCs w:val="32"/>
        </w:rPr>
        <w:t>Фейсбук</w:t>
      </w:r>
      <w:proofErr w:type="spellEnd"/>
      <w:r w:rsidR="00420284" w:rsidRPr="00CA6048">
        <w:rPr>
          <w:sz w:val="32"/>
          <w:szCs w:val="32"/>
        </w:rPr>
        <w:t xml:space="preserve"> със информация за събития,тематични материали, снимки и др. и се радваме на достатъчно одобрения за нашите инициативи</w:t>
      </w:r>
      <w:r w:rsidR="00B85672" w:rsidRPr="00CA6048">
        <w:rPr>
          <w:sz w:val="32"/>
          <w:szCs w:val="32"/>
        </w:rPr>
        <w:t xml:space="preserve"> а </w:t>
      </w:r>
      <w:r w:rsidRPr="00CA6048">
        <w:rPr>
          <w:sz w:val="32"/>
          <w:szCs w:val="32"/>
        </w:rPr>
        <w:t xml:space="preserve"> и по този начин търсим контакт  с по-младите жители на селото</w:t>
      </w:r>
      <w:r w:rsidR="00B85672" w:rsidRPr="00CA6048">
        <w:rPr>
          <w:sz w:val="32"/>
          <w:szCs w:val="32"/>
        </w:rPr>
        <w:t>.</w:t>
      </w:r>
    </w:p>
    <w:p w:rsidR="00B85672" w:rsidRPr="00CA6048" w:rsidRDefault="00420284" w:rsidP="00420284">
      <w:pPr>
        <w:tabs>
          <w:tab w:val="left" w:pos="1862"/>
        </w:tabs>
        <w:ind w:left="600"/>
        <w:rPr>
          <w:sz w:val="32"/>
          <w:szCs w:val="32"/>
        </w:rPr>
      </w:pPr>
      <w:r w:rsidRPr="00CA6048">
        <w:rPr>
          <w:sz w:val="32"/>
          <w:szCs w:val="32"/>
        </w:rPr>
        <w:lastRenderedPageBreak/>
        <w:t>Традиционно няма да се спирам  на всички мероприятия и инициативи които сме провели през миналата година. – Бабин ден, , Баба  Марта,   именни дни, радостта на децата от срещата с Дядо Коледа,</w:t>
      </w:r>
      <w:r w:rsidR="00B85672" w:rsidRPr="00CA6048">
        <w:rPr>
          <w:sz w:val="32"/>
          <w:szCs w:val="32"/>
        </w:rPr>
        <w:t xml:space="preserve"> великденски  и</w:t>
      </w:r>
      <w:r w:rsidRPr="00CA6048">
        <w:rPr>
          <w:sz w:val="32"/>
          <w:szCs w:val="32"/>
        </w:rPr>
        <w:t xml:space="preserve"> новогодишен празник и </w:t>
      </w:r>
      <w:proofErr w:type="spellStart"/>
      <w:r w:rsidRPr="00CA6048">
        <w:rPr>
          <w:sz w:val="32"/>
          <w:szCs w:val="32"/>
        </w:rPr>
        <w:t>др</w:t>
      </w:r>
      <w:proofErr w:type="spellEnd"/>
      <w:r w:rsidRPr="00CA6048">
        <w:rPr>
          <w:sz w:val="32"/>
          <w:szCs w:val="32"/>
        </w:rPr>
        <w:t xml:space="preserve"> По много поводи сме имали възможност да ги коментираме и сме правили оценка както на въздействието върху жителите и гостите на селото , така и приноса на читалището за запазване и развитие на традиционната българска култура</w:t>
      </w:r>
    </w:p>
    <w:p w:rsidR="00B85672" w:rsidRPr="00CA6048" w:rsidRDefault="00B85672" w:rsidP="00420284">
      <w:pPr>
        <w:tabs>
          <w:tab w:val="left" w:pos="1862"/>
        </w:tabs>
        <w:ind w:left="600"/>
        <w:rPr>
          <w:sz w:val="32"/>
          <w:szCs w:val="32"/>
        </w:rPr>
      </w:pPr>
    </w:p>
    <w:p w:rsidR="00B85672" w:rsidRPr="00CA6048" w:rsidRDefault="00B85672" w:rsidP="00420284">
      <w:pPr>
        <w:tabs>
          <w:tab w:val="left" w:pos="1862"/>
        </w:tabs>
        <w:ind w:left="600"/>
        <w:rPr>
          <w:sz w:val="32"/>
          <w:szCs w:val="32"/>
        </w:rPr>
      </w:pPr>
      <w:r w:rsidRPr="00CA6048">
        <w:rPr>
          <w:sz w:val="32"/>
          <w:szCs w:val="32"/>
        </w:rPr>
        <w:t xml:space="preserve">Конкретно обаче ще отбележа провеждането на първия лазарски празник.За радост на всички на нашата покана се отзоваха много малки и по-големи момиченца на само от Бели Осъм , но и гости в селото при роднини или при баба и дядо. Времето беше лошо но не ни попречи. Кметския кабинет се оказа  тесен да побере всички. Лазарките  облечени </w:t>
      </w:r>
      <w:proofErr w:type="spellStart"/>
      <w:r w:rsidRPr="00CA6048">
        <w:rPr>
          <w:sz w:val="32"/>
          <w:szCs w:val="32"/>
        </w:rPr>
        <w:t>сносии</w:t>
      </w:r>
      <w:proofErr w:type="spellEnd"/>
      <w:r w:rsidRPr="00CA6048">
        <w:rPr>
          <w:sz w:val="32"/>
          <w:szCs w:val="32"/>
        </w:rPr>
        <w:t xml:space="preserve">, с кошничките накичени с цветя се представиха чудесно с песнички и стихотворение. Бабите от читалището им бяха приготвили традиционните яйца и други дребни подаръци. Такива получиха и от </w:t>
      </w:r>
      <w:r w:rsidR="00CA6048" w:rsidRPr="00CA6048">
        <w:rPr>
          <w:sz w:val="32"/>
          <w:szCs w:val="32"/>
        </w:rPr>
        <w:t>кметицата  Милка Пенчев</w:t>
      </w:r>
      <w:r w:rsidRPr="00CA6048">
        <w:rPr>
          <w:sz w:val="32"/>
          <w:szCs w:val="32"/>
        </w:rPr>
        <w:t>а и от  някой родители. Беше хубаво, цветно, весело</w:t>
      </w:r>
      <w:r w:rsidR="00CA6048" w:rsidRPr="00CA6048">
        <w:rPr>
          <w:sz w:val="32"/>
          <w:szCs w:val="32"/>
        </w:rPr>
        <w:t>. След общата снимка пуснахме цветни балони за радост на всички.началото е положено и тази година продължаваме във същия дух.</w:t>
      </w:r>
    </w:p>
    <w:p w:rsidR="00B85672" w:rsidRPr="00CA6048" w:rsidRDefault="00B85672" w:rsidP="00420284">
      <w:pPr>
        <w:tabs>
          <w:tab w:val="left" w:pos="1862"/>
        </w:tabs>
        <w:ind w:left="600"/>
        <w:rPr>
          <w:sz w:val="32"/>
          <w:szCs w:val="32"/>
        </w:rPr>
      </w:pPr>
    </w:p>
    <w:p w:rsidR="00420284" w:rsidRPr="00CA6048" w:rsidRDefault="00CA6048" w:rsidP="00420284">
      <w:pPr>
        <w:tabs>
          <w:tab w:val="left" w:pos="1862"/>
        </w:tabs>
        <w:ind w:left="600"/>
        <w:rPr>
          <w:sz w:val="32"/>
          <w:szCs w:val="32"/>
        </w:rPr>
      </w:pPr>
      <w:r>
        <w:rPr>
          <w:sz w:val="32"/>
          <w:szCs w:val="32"/>
        </w:rPr>
        <w:t>През 2019</w:t>
      </w:r>
      <w:r w:rsidR="00420284" w:rsidRPr="00CA6048">
        <w:rPr>
          <w:sz w:val="32"/>
          <w:szCs w:val="32"/>
        </w:rPr>
        <w:t xml:space="preserve"> год. продължихме традицията  за националния празник 3 Март  и на 2-ри Юни – Деня на Ботев  заедно с кметството и клуба на пенсионера, да поднасяме венци и цветя на паметника на Стоян </w:t>
      </w:r>
      <w:proofErr w:type="spellStart"/>
      <w:r w:rsidR="00420284" w:rsidRPr="00CA6048">
        <w:rPr>
          <w:sz w:val="32"/>
          <w:szCs w:val="32"/>
        </w:rPr>
        <w:t>Българенчето</w:t>
      </w:r>
      <w:proofErr w:type="spellEnd"/>
      <w:r w:rsidR="00420284" w:rsidRPr="00CA6048">
        <w:rPr>
          <w:sz w:val="32"/>
          <w:szCs w:val="32"/>
          <w:lang w:val="en-US"/>
        </w:rPr>
        <w:t>-</w:t>
      </w:r>
      <w:r w:rsidR="00420284" w:rsidRPr="00CA6048">
        <w:rPr>
          <w:sz w:val="32"/>
          <w:szCs w:val="32"/>
        </w:rPr>
        <w:t>,  и да участваме  в тържествата с които  отдаваме  почит на загиналите за нашата свобода.</w:t>
      </w:r>
      <w:r>
        <w:rPr>
          <w:sz w:val="32"/>
          <w:szCs w:val="32"/>
        </w:rPr>
        <w:t xml:space="preserve"> На 2-ри  за първи път след няколко годишна работа по издирване и систематизиране беше представена биографията на единствения Ботев четник от Бели Осъм –Пенчо </w:t>
      </w:r>
      <w:proofErr w:type="spellStart"/>
      <w:r>
        <w:rPr>
          <w:sz w:val="32"/>
          <w:szCs w:val="32"/>
        </w:rPr>
        <w:t>Ралински</w:t>
      </w:r>
      <w:proofErr w:type="spellEnd"/>
      <w:r>
        <w:rPr>
          <w:sz w:val="32"/>
          <w:szCs w:val="32"/>
        </w:rPr>
        <w:t>.</w:t>
      </w:r>
    </w:p>
    <w:p w:rsidR="00CA6048" w:rsidRDefault="00CA6048" w:rsidP="00420284">
      <w:pPr>
        <w:tabs>
          <w:tab w:val="left" w:pos="1862"/>
        </w:tabs>
        <w:ind w:left="600"/>
        <w:rPr>
          <w:sz w:val="32"/>
          <w:szCs w:val="32"/>
        </w:rPr>
      </w:pPr>
      <w:r>
        <w:rPr>
          <w:sz w:val="32"/>
          <w:szCs w:val="32"/>
        </w:rPr>
        <w:t xml:space="preserve">В тържествата </w:t>
      </w:r>
      <w:r w:rsidR="00420284" w:rsidRPr="00CA6048">
        <w:rPr>
          <w:sz w:val="32"/>
          <w:szCs w:val="32"/>
        </w:rPr>
        <w:t>се включиха и ученици и младежи от Бели Осъм с рецитал и почетен караул- потвърждение на последователната политика която читалището провежда за привличане на млади хора.</w:t>
      </w:r>
    </w:p>
    <w:p w:rsidR="00420284" w:rsidRPr="00CA6048" w:rsidRDefault="00CA6048" w:rsidP="00420284">
      <w:pPr>
        <w:tabs>
          <w:tab w:val="left" w:pos="1862"/>
        </w:tabs>
        <w:ind w:left="600"/>
        <w:rPr>
          <w:sz w:val="32"/>
          <w:szCs w:val="32"/>
        </w:rPr>
      </w:pPr>
      <w:r>
        <w:rPr>
          <w:sz w:val="32"/>
          <w:szCs w:val="32"/>
        </w:rPr>
        <w:lastRenderedPageBreak/>
        <w:t>За  четвърта година</w:t>
      </w:r>
      <w:r w:rsidR="00420284" w:rsidRPr="00CA6048">
        <w:rPr>
          <w:sz w:val="32"/>
          <w:szCs w:val="32"/>
        </w:rPr>
        <w:t xml:space="preserve">   организирахме летен празник  включващ  празника на билките - </w:t>
      </w:r>
      <w:proofErr w:type="spellStart"/>
      <w:r w:rsidR="00420284" w:rsidRPr="00CA6048">
        <w:rPr>
          <w:sz w:val="32"/>
          <w:szCs w:val="32"/>
        </w:rPr>
        <w:t>Еньов</w:t>
      </w:r>
      <w:proofErr w:type="spellEnd"/>
      <w:r w:rsidR="00420284" w:rsidRPr="00CA6048">
        <w:rPr>
          <w:sz w:val="32"/>
          <w:szCs w:val="32"/>
        </w:rPr>
        <w:t xml:space="preserve"> ден и Петров ден празник, който в нашия бит се свързва с </w:t>
      </w:r>
      <w:proofErr w:type="spellStart"/>
      <w:r w:rsidR="00420284" w:rsidRPr="00CA6048">
        <w:rPr>
          <w:sz w:val="32"/>
          <w:szCs w:val="32"/>
        </w:rPr>
        <w:t>овцевъдствотоНа</w:t>
      </w:r>
      <w:proofErr w:type="spellEnd"/>
      <w:r w:rsidR="00420284" w:rsidRPr="00CA6048">
        <w:rPr>
          <w:sz w:val="32"/>
          <w:szCs w:val="32"/>
        </w:rPr>
        <w:t xml:space="preserve"> чаша билков чай,  парче вкусна баница  прясно сирене,  „бял мъж” и др. Всеки бе добре дошъл и </w:t>
      </w:r>
      <w:proofErr w:type="spellStart"/>
      <w:r w:rsidR="00420284" w:rsidRPr="00CA6048">
        <w:rPr>
          <w:sz w:val="32"/>
          <w:szCs w:val="32"/>
        </w:rPr>
        <w:t>минавайки</w:t>
      </w:r>
      <w:proofErr w:type="spellEnd"/>
      <w:r w:rsidR="00420284" w:rsidRPr="00CA6048">
        <w:rPr>
          <w:sz w:val="32"/>
          <w:szCs w:val="32"/>
        </w:rPr>
        <w:t xml:space="preserve"> под венеца направен от 71 вида билки се зареди със настроение.</w:t>
      </w:r>
      <w:r>
        <w:rPr>
          <w:sz w:val="32"/>
          <w:szCs w:val="32"/>
        </w:rPr>
        <w:t xml:space="preserve"> Гости на празника бяха </w:t>
      </w:r>
      <w:r w:rsidR="00B77D30">
        <w:rPr>
          <w:sz w:val="32"/>
          <w:szCs w:val="32"/>
        </w:rPr>
        <w:t xml:space="preserve"> децата и техните ръководители от центъра за обществена подкрепа в гр.  </w:t>
      </w:r>
      <w:proofErr w:type="spellStart"/>
      <w:r w:rsidR="00B77D30">
        <w:rPr>
          <w:sz w:val="32"/>
          <w:szCs w:val="32"/>
        </w:rPr>
        <w:t>Троян</w:t>
      </w:r>
      <w:r w:rsidR="00420284" w:rsidRPr="00CA6048">
        <w:rPr>
          <w:sz w:val="32"/>
          <w:szCs w:val="32"/>
        </w:rPr>
        <w:t>Амбицията</w:t>
      </w:r>
      <w:proofErr w:type="spellEnd"/>
      <w:r w:rsidR="00420284" w:rsidRPr="00CA6048">
        <w:rPr>
          <w:sz w:val="32"/>
          <w:szCs w:val="32"/>
        </w:rPr>
        <w:t xml:space="preserve"> на ръководството е този празник да  бъде популяризиран , </w:t>
      </w:r>
      <w:r w:rsidR="00990D86">
        <w:rPr>
          <w:sz w:val="32"/>
          <w:szCs w:val="32"/>
        </w:rPr>
        <w:t xml:space="preserve"> да го наситим с ново съдържание , </w:t>
      </w:r>
      <w:r w:rsidR="00420284" w:rsidRPr="00CA6048">
        <w:rPr>
          <w:sz w:val="32"/>
          <w:szCs w:val="32"/>
        </w:rPr>
        <w:t>да се превърне</w:t>
      </w:r>
      <w:r w:rsidR="00990D86">
        <w:rPr>
          <w:sz w:val="32"/>
          <w:szCs w:val="32"/>
        </w:rPr>
        <w:t xml:space="preserve"> в традиция и да стане ежегоден.</w:t>
      </w:r>
    </w:p>
    <w:p w:rsidR="00420284" w:rsidRPr="00CA6048" w:rsidRDefault="00420284" w:rsidP="00420284">
      <w:pPr>
        <w:tabs>
          <w:tab w:val="left" w:pos="1862"/>
        </w:tabs>
        <w:ind w:left="600"/>
        <w:rPr>
          <w:sz w:val="32"/>
          <w:szCs w:val="32"/>
        </w:rPr>
      </w:pPr>
    </w:p>
    <w:p w:rsidR="00420284" w:rsidRDefault="00990D86" w:rsidP="00420284">
      <w:pPr>
        <w:tabs>
          <w:tab w:val="left" w:pos="1862"/>
        </w:tabs>
        <w:ind w:left="600"/>
        <w:rPr>
          <w:sz w:val="32"/>
          <w:szCs w:val="32"/>
        </w:rPr>
      </w:pPr>
      <w:r>
        <w:rPr>
          <w:sz w:val="32"/>
          <w:szCs w:val="32"/>
        </w:rPr>
        <w:t>К</w:t>
      </w:r>
      <w:r w:rsidR="00420284" w:rsidRPr="00CA6048">
        <w:rPr>
          <w:sz w:val="32"/>
          <w:szCs w:val="32"/>
        </w:rPr>
        <w:t>акто всяка година, така и тази вокалната група гостува и на  общоселските празници в села от общината.</w:t>
      </w:r>
      <w:r>
        <w:rPr>
          <w:sz w:val="32"/>
          <w:szCs w:val="32"/>
        </w:rPr>
        <w:t xml:space="preserve">   Традиционно вокалната група както всяка година така и тази взе участие в един международен фолклорен фестивал. – това беше 25 издание на  Балкан фолк </w:t>
      </w:r>
      <w:proofErr w:type="spellStart"/>
      <w:r>
        <w:rPr>
          <w:sz w:val="32"/>
          <w:szCs w:val="32"/>
        </w:rPr>
        <w:t>фест</w:t>
      </w:r>
      <w:proofErr w:type="spellEnd"/>
      <w:r>
        <w:rPr>
          <w:sz w:val="32"/>
          <w:szCs w:val="32"/>
        </w:rPr>
        <w:t xml:space="preserve"> България провел се в гр. Варна на сцената на</w:t>
      </w:r>
      <w:r w:rsidR="00A206B1">
        <w:rPr>
          <w:sz w:val="32"/>
          <w:szCs w:val="32"/>
        </w:rPr>
        <w:t xml:space="preserve"> фестивален и конгресен център.</w:t>
      </w:r>
    </w:p>
    <w:p w:rsidR="00A206B1" w:rsidRDefault="00A206B1" w:rsidP="00420284">
      <w:pPr>
        <w:tabs>
          <w:tab w:val="left" w:pos="1862"/>
        </w:tabs>
        <w:ind w:left="600"/>
        <w:rPr>
          <w:sz w:val="32"/>
          <w:szCs w:val="32"/>
        </w:rPr>
      </w:pPr>
    </w:p>
    <w:p w:rsidR="00A206B1" w:rsidRPr="00CA6048" w:rsidRDefault="00A206B1" w:rsidP="00420284">
      <w:pPr>
        <w:tabs>
          <w:tab w:val="left" w:pos="1862"/>
        </w:tabs>
        <w:ind w:left="600"/>
        <w:rPr>
          <w:sz w:val="32"/>
          <w:szCs w:val="32"/>
        </w:rPr>
      </w:pPr>
      <w:r>
        <w:rPr>
          <w:sz w:val="32"/>
          <w:szCs w:val="32"/>
        </w:rPr>
        <w:t>През м. Юни читалището беше поканено и взе участие в научна конференция по тема „Материално и нематериално културно наследство  на Община Троян” на която се представихме  с 10 минутен филм и презентация на обичая „Ялова сватба”</w:t>
      </w:r>
    </w:p>
    <w:p w:rsidR="00420284" w:rsidRPr="00CA6048" w:rsidRDefault="00420284" w:rsidP="00420284">
      <w:pPr>
        <w:tabs>
          <w:tab w:val="left" w:pos="1862"/>
        </w:tabs>
        <w:ind w:left="600"/>
        <w:rPr>
          <w:sz w:val="32"/>
          <w:szCs w:val="32"/>
        </w:rPr>
      </w:pPr>
    </w:p>
    <w:p w:rsidR="00420284" w:rsidRPr="00CA6048" w:rsidRDefault="00420284" w:rsidP="00420284">
      <w:pPr>
        <w:tabs>
          <w:tab w:val="left" w:pos="1862"/>
        </w:tabs>
        <w:ind w:left="600"/>
        <w:rPr>
          <w:sz w:val="32"/>
          <w:szCs w:val="32"/>
        </w:rPr>
      </w:pPr>
      <w:r w:rsidRPr="00CA6048">
        <w:rPr>
          <w:sz w:val="32"/>
          <w:szCs w:val="32"/>
        </w:rPr>
        <w:t>Месец Септември както винаги  – пра</w:t>
      </w:r>
      <w:r w:rsidR="00A206B1">
        <w:rPr>
          <w:sz w:val="32"/>
          <w:szCs w:val="32"/>
        </w:rPr>
        <w:t xml:space="preserve">зник на сливата Масово </w:t>
      </w:r>
      <w:r w:rsidRPr="00CA6048">
        <w:rPr>
          <w:sz w:val="32"/>
          <w:szCs w:val="32"/>
        </w:rPr>
        <w:t xml:space="preserve"> участие: откриване на фестивала с химна,участие в дефилето   изваряване  и дегустация на традиционния мармалад и  сливова  ракия.за</w:t>
      </w:r>
      <w:r w:rsidR="00A206B1">
        <w:rPr>
          <w:sz w:val="32"/>
          <w:szCs w:val="32"/>
        </w:rPr>
        <w:t>пазена марка на самодейците от Б</w:t>
      </w:r>
      <w:r w:rsidRPr="00CA6048">
        <w:rPr>
          <w:sz w:val="32"/>
          <w:szCs w:val="32"/>
        </w:rPr>
        <w:t>ели Осъм.</w:t>
      </w:r>
      <w:r w:rsidR="00B07AE9">
        <w:rPr>
          <w:sz w:val="32"/>
          <w:szCs w:val="32"/>
        </w:rPr>
        <w:t xml:space="preserve"> Готвихме и традиционни храни за предаването на </w:t>
      </w:r>
      <w:proofErr w:type="spellStart"/>
      <w:r w:rsidR="00B07AE9">
        <w:rPr>
          <w:sz w:val="32"/>
          <w:szCs w:val="32"/>
        </w:rPr>
        <w:t>Ути</w:t>
      </w:r>
      <w:proofErr w:type="spellEnd"/>
      <w:r w:rsidR="00B07AE9">
        <w:rPr>
          <w:sz w:val="32"/>
          <w:szCs w:val="32"/>
        </w:rPr>
        <w:t xml:space="preserve"> Бъчваров „Бързо, лесно, вкусно”</w:t>
      </w:r>
    </w:p>
    <w:p w:rsidR="00420284" w:rsidRPr="00CA6048" w:rsidRDefault="00420284" w:rsidP="00420284">
      <w:pPr>
        <w:tabs>
          <w:tab w:val="left" w:pos="1862"/>
        </w:tabs>
        <w:ind w:left="600"/>
        <w:rPr>
          <w:sz w:val="32"/>
          <w:szCs w:val="32"/>
        </w:rPr>
      </w:pPr>
    </w:p>
    <w:p w:rsidR="00A206B1" w:rsidRDefault="00A206B1" w:rsidP="00420284">
      <w:pPr>
        <w:tabs>
          <w:tab w:val="left" w:pos="1862"/>
        </w:tabs>
        <w:ind w:left="600"/>
        <w:rPr>
          <w:sz w:val="32"/>
          <w:szCs w:val="32"/>
        </w:rPr>
      </w:pPr>
      <w:r>
        <w:rPr>
          <w:sz w:val="32"/>
          <w:szCs w:val="32"/>
        </w:rPr>
        <w:t>През 2019</w:t>
      </w:r>
      <w:r w:rsidR="00420284" w:rsidRPr="00CA6048">
        <w:rPr>
          <w:sz w:val="32"/>
          <w:szCs w:val="32"/>
        </w:rPr>
        <w:t xml:space="preserve"> </w:t>
      </w:r>
      <w:proofErr w:type="spellStart"/>
      <w:r w:rsidR="00420284" w:rsidRPr="00CA6048">
        <w:rPr>
          <w:sz w:val="32"/>
          <w:szCs w:val="32"/>
        </w:rPr>
        <w:t>год</w:t>
      </w:r>
      <w:proofErr w:type="spellEnd"/>
      <w:r w:rsidR="00420284" w:rsidRPr="00CA6048">
        <w:rPr>
          <w:sz w:val="32"/>
          <w:szCs w:val="32"/>
        </w:rPr>
        <w:t xml:space="preserve"> . продължи  утвърдената вече практика да се изработват табла, витрини  и тематични експозиции свързани с годишнини на писатели, поети, бележити българи , за 24 Май, за деня на народните будители и др.Библиотеката се обогати с нови книги  от проведената дарителска кампания </w:t>
      </w:r>
      <w:r w:rsidR="00B07AE9">
        <w:rPr>
          <w:sz w:val="32"/>
          <w:szCs w:val="32"/>
        </w:rPr>
        <w:t>. Н</w:t>
      </w:r>
      <w:r>
        <w:rPr>
          <w:sz w:val="32"/>
          <w:szCs w:val="32"/>
        </w:rPr>
        <w:t xml:space="preserve">аши </w:t>
      </w:r>
      <w:r>
        <w:rPr>
          <w:sz w:val="32"/>
          <w:szCs w:val="32"/>
        </w:rPr>
        <w:lastRenderedPageBreak/>
        <w:t xml:space="preserve">представители взеха участие  по покана на </w:t>
      </w:r>
      <w:r w:rsidR="00B07AE9">
        <w:rPr>
          <w:sz w:val="32"/>
          <w:szCs w:val="32"/>
        </w:rPr>
        <w:t xml:space="preserve">издателката Ангелина Иванова в презентацията на книгата  „Сказание за един род” на Марин </w:t>
      </w:r>
      <w:proofErr w:type="spellStart"/>
      <w:r w:rsidR="00B07AE9">
        <w:rPr>
          <w:sz w:val="32"/>
          <w:szCs w:val="32"/>
        </w:rPr>
        <w:t>Троянов</w:t>
      </w:r>
      <w:proofErr w:type="spellEnd"/>
      <w:r w:rsidR="00B07AE9">
        <w:rPr>
          <w:sz w:val="32"/>
          <w:szCs w:val="32"/>
        </w:rPr>
        <w:t>.</w:t>
      </w:r>
    </w:p>
    <w:p w:rsidR="00B07AE9" w:rsidRDefault="00B07AE9" w:rsidP="00420284">
      <w:pPr>
        <w:tabs>
          <w:tab w:val="left" w:pos="1862"/>
        </w:tabs>
        <w:ind w:left="600"/>
        <w:rPr>
          <w:sz w:val="32"/>
          <w:szCs w:val="32"/>
        </w:rPr>
      </w:pPr>
    </w:p>
    <w:p w:rsidR="00420284" w:rsidRPr="00CA6048" w:rsidRDefault="00420284" w:rsidP="00420284">
      <w:pPr>
        <w:tabs>
          <w:tab w:val="left" w:pos="1862"/>
        </w:tabs>
        <w:ind w:left="600"/>
        <w:rPr>
          <w:sz w:val="32"/>
          <w:szCs w:val="32"/>
        </w:rPr>
      </w:pPr>
      <w:r w:rsidRPr="00CA6048">
        <w:rPr>
          <w:sz w:val="32"/>
          <w:szCs w:val="32"/>
        </w:rPr>
        <w:t>Относно финансовото със</w:t>
      </w:r>
      <w:r w:rsidR="00B07AE9">
        <w:rPr>
          <w:sz w:val="32"/>
          <w:szCs w:val="32"/>
        </w:rPr>
        <w:t>тояние на читалището – през 2019</w:t>
      </w:r>
      <w:r w:rsidRPr="00CA6048">
        <w:rPr>
          <w:sz w:val="32"/>
          <w:szCs w:val="32"/>
        </w:rPr>
        <w:t xml:space="preserve"> </w:t>
      </w:r>
      <w:proofErr w:type="spellStart"/>
      <w:r w:rsidRPr="00CA6048">
        <w:rPr>
          <w:sz w:val="32"/>
          <w:szCs w:val="32"/>
        </w:rPr>
        <w:t>год</w:t>
      </w:r>
      <w:proofErr w:type="spellEnd"/>
      <w:r w:rsidRPr="00CA6048">
        <w:rPr>
          <w:sz w:val="32"/>
          <w:szCs w:val="32"/>
        </w:rPr>
        <w:t xml:space="preserve"> сме получили   общо </w:t>
      </w:r>
      <w:r w:rsidR="00B07AE9">
        <w:rPr>
          <w:sz w:val="32"/>
          <w:szCs w:val="32"/>
        </w:rPr>
        <w:t>14 418</w:t>
      </w:r>
      <w:r w:rsidRPr="00CA6048">
        <w:rPr>
          <w:sz w:val="32"/>
          <w:szCs w:val="32"/>
        </w:rPr>
        <w:t xml:space="preserve"> </w:t>
      </w:r>
      <w:proofErr w:type="spellStart"/>
      <w:r w:rsidRPr="00CA6048">
        <w:rPr>
          <w:sz w:val="32"/>
          <w:szCs w:val="32"/>
        </w:rPr>
        <w:t>лв</w:t>
      </w:r>
      <w:proofErr w:type="spellEnd"/>
      <w:r w:rsidRPr="00CA6048">
        <w:rPr>
          <w:sz w:val="32"/>
          <w:szCs w:val="32"/>
        </w:rPr>
        <w:t xml:space="preserve"> в т.ч. 1</w:t>
      </w:r>
      <w:r w:rsidR="00B07AE9">
        <w:rPr>
          <w:sz w:val="32"/>
          <w:szCs w:val="32"/>
        </w:rPr>
        <w:t>4283</w:t>
      </w:r>
      <w:r w:rsidRPr="00CA6048">
        <w:rPr>
          <w:sz w:val="32"/>
          <w:szCs w:val="32"/>
        </w:rPr>
        <w:t xml:space="preserve"> лв. държавна субсидия</w:t>
      </w:r>
    </w:p>
    <w:p w:rsidR="00420284" w:rsidRPr="00CA6048" w:rsidRDefault="00420284" w:rsidP="00420284">
      <w:pPr>
        <w:tabs>
          <w:tab w:val="left" w:pos="1862"/>
        </w:tabs>
        <w:ind w:left="600"/>
        <w:rPr>
          <w:sz w:val="32"/>
          <w:szCs w:val="32"/>
        </w:rPr>
      </w:pPr>
      <w:r w:rsidRPr="00CA6048">
        <w:rPr>
          <w:sz w:val="32"/>
          <w:szCs w:val="32"/>
        </w:rPr>
        <w:t xml:space="preserve">            </w:t>
      </w:r>
      <w:r w:rsidR="00B07AE9">
        <w:rPr>
          <w:sz w:val="32"/>
          <w:szCs w:val="32"/>
        </w:rPr>
        <w:t>135</w:t>
      </w:r>
      <w:r w:rsidRPr="00CA6048">
        <w:rPr>
          <w:sz w:val="32"/>
          <w:szCs w:val="32"/>
        </w:rPr>
        <w:t xml:space="preserve">  лв. до финансиране от Община  Троян</w:t>
      </w:r>
    </w:p>
    <w:p w:rsidR="00420284" w:rsidRPr="00CA6048" w:rsidRDefault="00420284" w:rsidP="00420284">
      <w:pPr>
        <w:tabs>
          <w:tab w:val="left" w:pos="1862"/>
        </w:tabs>
        <w:ind w:left="600"/>
        <w:rPr>
          <w:sz w:val="32"/>
          <w:szCs w:val="32"/>
        </w:rPr>
      </w:pPr>
      <w:r w:rsidRPr="00CA6048">
        <w:rPr>
          <w:sz w:val="32"/>
          <w:szCs w:val="32"/>
        </w:rPr>
        <w:t xml:space="preserve">            </w:t>
      </w:r>
      <w:r w:rsidR="00B07AE9">
        <w:rPr>
          <w:sz w:val="32"/>
          <w:szCs w:val="32"/>
        </w:rPr>
        <w:t>590</w:t>
      </w:r>
      <w:r w:rsidRPr="00CA6048">
        <w:rPr>
          <w:sz w:val="32"/>
          <w:szCs w:val="32"/>
        </w:rPr>
        <w:t>лв. собствени приходи –чл.внос, наем помещения и спонсорство</w:t>
      </w:r>
    </w:p>
    <w:p w:rsidR="00420284" w:rsidRDefault="00420284" w:rsidP="00B07AE9">
      <w:pPr>
        <w:tabs>
          <w:tab w:val="left" w:pos="1862"/>
        </w:tabs>
        <w:ind w:left="600"/>
        <w:rPr>
          <w:sz w:val="32"/>
          <w:szCs w:val="32"/>
        </w:rPr>
      </w:pPr>
      <w:r w:rsidRPr="00CA6048">
        <w:rPr>
          <w:sz w:val="32"/>
          <w:szCs w:val="32"/>
        </w:rPr>
        <w:t xml:space="preserve">Към читалището работят 1,5 заети лица като държавна отговорност, затова и по-голяма част от разходите са за РЗ и осигуровки .Други разходи са за ел. енергия, такси и административни услуги и </w:t>
      </w:r>
      <w:proofErr w:type="spellStart"/>
      <w:r w:rsidR="00B07AE9">
        <w:rPr>
          <w:sz w:val="32"/>
          <w:szCs w:val="32"/>
        </w:rPr>
        <w:t>и</w:t>
      </w:r>
      <w:proofErr w:type="spellEnd"/>
      <w:r w:rsidR="00B07AE9">
        <w:rPr>
          <w:sz w:val="32"/>
          <w:szCs w:val="32"/>
        </w:rPr>
        <w:t xml:space="preserve"> др.Транспортни и други разходи за участие на групата са от дарения от фирми и частни лица.</w:t>
      </w:r>
    </w:p>
    <w:p w:rsidR="00B07AE9" w:rsidRPr="00CA6048" w:rsidRDefault="00B07AE9" w:rsidP="00B07AE9">
      <w:pPr>
        <w:tabs>
          <w:tab w:val="left" w:pos="1862"/>
        </w:tabs>
        <w:ind w:left="600"/>
        <w:rPr>
          <w:sz w:val="32"/>
          <w:szCs w:val="32"/>
        </w:rPr>
      </w:pPr>
    </w:p>
    <w:p w:rsidR="00420284" w:rsidRPr="00CA6048" w:rsidRDefault="00420284" w:rsidP="00420284">
      <w:pPr>
        <w:tabs>
          <w:tab w:val="left" w:pos="1862"/>
        </w:tabs>
        <w:ind w:left="600"/>
        <w:rPr>
          <w:sz w:val="32"/>
          <w:szCs w:val="32"/>
        </w:rPr>
      </w:pPr>
      <w:r w:rsidRPr="00CA6048">
        <w:rPr>
          <w:sz w:val="32"/>
          <w:szCs w:val="32"/>
        </w:rPr>
        <w:t xml:space="preserve">Всичко това не бихме могли да реализираме и осъществим без подкрепата на спомоществователи и приятели на читалището, без всеотдайния труд на  самодейците и подкрепата от техните семейства.В тази поредица значимо място заема Община Троян </w:t>
      </w:r>
      <w:r w:rsidR="00B07AE9">
        <w:rPr>
          <w:sz w:val="32"/>
          <w:szCs w:val="32"/>
        </w:rPr>
        <w:t>, и кметство с. Бели Осъм</w:t>
      </w:r>
    </w:p>
    <w:p w:rsidR="00420284" w:rsidRPr="00CA6048" w:rsidRDefault="00420284" w:rsidP="00420284">
      <w:pPr>
        <w:tabs>
          <w:tab w:val="left" w:pos="1862"/>
        </w:tabs>
        <w:ind w:left="600"/>
        <w:rPr>
          <w:sz w:val="32"/>
          <w:szCs w:val="32"/>
        </w:rPr>
      </w:pPr>
    </w:p>
    <w:p w:rsidR="00420284" w:rsidRPr="00CA6048" w:rsidRDefault="00B07AE9" w:rsidP="00420284">
      <w:pPr>
        <w:tabs>
          <w:tab w:val="left" w:pos="1862"/>
        </w:tabs>
        <w:ind w:left="600"/>
        <w:rPr>
          <w:sz w:val="32"/>
          <w:szCs w:val="32"/>
        </w:rPr>
      </w:pPr>
      <w:r>
        <w:rPr>
          <w:sz w:val="32"/>
          <w:szCs w:val="32"/>
        </w:rPr>
        <w:t>През новата 2020</w:t>
      </w:r>
      <w:r w:rsidR="00420284" w:rsidRPr="00CA6048">
        <w:rPr>
          <w:sz w:val="32"/>
          <w:szCs w:val="32"/>
        </w:rPr>
        <w:t xml:space="preserve"> год. си поставяме нови по-амбициозни задачи.Да затвърдим авторитета на  НЧ „Изгрев </w:t>
      </w:r>
      <w:smartTag w:uri="urn:schemas-microsoft-com:office:smarttags" w:element="metricconverter">
        <w:smartTagPr>
          <w:attr w:name="ProductID" w:val="1926 г"/>
        </w:smartTagPr>
        <w:r w:rsidR="00420284" w:rsidRPr="00CA6048">
          <w:rPr>
            <w:sz w:val="32"/>
            <w:szCs w:val="32"/>
          </w:rPr>
          <w:t>1926 г</w:t>
        </w:r>
      </w:smartTag>
      <w:r w:rsidR="00420284" w:rsidRPr="00CA6048">
        <w:rPr>
          <w:sz w:val="32"/>
          <w:szCs w:val="32"/>
        </w:rPr>
        <w:t>” като културна институция и средище  на нови  изяви, като място на обществена и творческа дейност.Да се опитаме да възобновим и възстановим някои от дейностите, които по една или друга причина сме прекъснали.Да продължаваме да привличаме млади хора,Но преди всичко да успеем да ремонтираме и възстановим външната запа</w:t>
      </w:r>
      <w:r w:rsidR="000951B2">
        <w:rPr>
          <w:sz w:val="32"/>
          <w:szCs w:val="32"/>
        </w:rPr>
        <w:t>дна стена на читалищната сграда както и подмяна на цялата ел инсталация на сцената и зрителския салон</w:t>
      </w:r>
      <w:r w:rsidR="00420284" w:rsidRPr="00CA6048">
        <w:rPr>
          <w:sz w:val="32"/>
          <w:szCs w:val="32"/>
        </w:rPr>
        <w:t xml:space="preserve"> за да може да се използва сцената.</w:t>
      </w:r>
    </w:p>
    <w:p w:rsidR="00420284" w:rsidRPr="00CA6048" w:rsidRDefault="00420284" w:rsidP="00420284">
      <w:pPr>
        <w:tabs>
          <w:tab w:val="left" w:pos="1862"/>
        </w:tabs>
        <w:ind w:left="600"/>
        <w:rPr>
          <w:sz w:val="32"/>
          <w:szCs w:val="32"/>
        </w:rPr>
      </w:pPr>
    </w:p>
    <w:p w:rsidR="00420284" w:rsidRPr="00420284" w:rsidRDefault="00420284" w:rsidP="00420284">
      <w:pPr>
        <w:tabs>
          <w:tab w:val="left" w:pos="1862"/>
        </w:tabs>
        <w:rPr>
          <w:sz w:val="28"/>
          <w:szCs w:val="28"/>
        </w:rPr>
      </w:pPr>
      <w:r w:rsidRPr="00CA6048">
        <w:rPr>
          <w:sz w:val="32"/>
          <w:szCs w:val="32"/>
        </w:rPr>
        <w:t xml:space="preserve">                                      </w:t>
      </w:r>
      <w:r w:rsidR="000951B2">
        <w:rPr>
          <w:sz w:val="32"/>
          <w:szCs w:val="32"/>
        </w:rPr>
        <w:t xml:space="preserve">         Секретар на читалището :</w:t>
      </w:r>
      <w:r w:rsidRPr="00CA6048">
        <w:rPr>
          <w:sz w:val="32"/>
          <w:szCs w:val="32"/>
        </w:rPr>
        <w:t>………………….</w:t>
      </w:r>
    </w:p>
    <w:p w:rsidR="00420284" w:rsidRPr="00420284" w:rsidRDefault="00420284" w:rsidP="00420284">
      <w:pPr>
        <w:tabs>
          <w:tab w:val="left" w:pos="1862"/>
        </w:tabs>
        <w:rPr>
          <w:sz w:val="28"/>
          <w:szCs w:val="28"/>
        </w:rPr>
      </w:pPr>
      <w:r w:rsidRPr="00420284">
        <w:rPr>
          <w:sz w:val="28"/>
          <w:szCs w:val="28"/>
        </w:rPr>
        <w:t xml:space="preserve">                                                                                          </w:t>
      </w:r>
    </w:p>
    <w:p w:rsidR="00420284" w:rsidRPr="00420284" w:rsidRDefault="00420284" w:rsidP="00420284">
      <w:pPr>
        <w:tabs>
          <w:tab w:val="left" w:pos="1862"/>
        </w:tabs>
        <w:rPr>
          <w:sz w:val="28"/>
          <w:szCs w:val="28"/>
        </w:rPr>
      </w:pPr>
      <w:r w:rsidRPr="00420284">
        <w:rPr>
          <w:sz w:val="28"/>
          <w:szCs w:val="28"/>
        </w:rPr>
        <w:t xml:space="preserve">                                                                                             /Донка </w:t>
      </w:r>
      <w:proofErr w:type="spellStart"/>
      <w:r w:rsidRPr="00420284">
        <w:rPr>
          <w:sz w:val="28"/>
          <w:szCs w:val="28"/>
        </w:rPr>
        <w:t>Банковска</w:t>
      </w:r>
      <w:proofErr w:type="spellEnd"/>
      <w:r w:rsidRPr="00420284">
        <w:rPr>
          <w:sz w:val="28"/>
          <w:szCs w:val="28"/>
        </w:rPr>
        <w:t>/</w:t>
      </w:r>
    </w:p>
    <w:p w:rsidR="00420284" w:rsidRPr="00420284" w:rsidRDefault="00420284" w:rsidP="00420284">
      <w:pPr>
        <w:tabs>
          <w:tab w:val="left" w:pos="1862"/>
        </w:tabs>
        <w:rPr>
          <w:sz w:val="28"/>
          <w:szCs w:val="28"/>
        </w:rPr>
      </w:pPr>
    </w:p>
    <w:p w:rsidR="00420284" w:rsidRPr="00420284" w:rsidRDefault="00420284" w:rsidP="00420284">
      <w:pPr>
        <w:rPr>
          <w:sz w:val="28"/>
          <w:szCs w:val="28"/>
        </w:rPr>
      </w:pPr>
      <w:r w:rsidRPr="00420284">
        <w:rPr>
          <w:sz w:val="28"/>
          <w:szCs w:val="28"/>
        </w:rPr>
        <w:t xml:space="preserve">                                                                          </w:t>
      </w:r>
    </w:p>
    <w:p w:rsidR="00EB437F" w:rsidRPr="00420284" w:rsidRDefault="00EB437F">
      <w:pPr>
        <w:rPr>
          <w:sz w:val="28"/>
          <w:szCs w:val="28"/>
        </w:rPr>
      </w:pPr>
    </w:p>
    <w:sectPr w:rsidR="00EB437F" w:rsidRPr="00420284" w:rsidSect="009404B3">
      <w:pgSz w:w="12240" w:h="15840"/>
      <w:pgMar w:top="1411" w:right="1411" w:bottom="1411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20284"/>
    <w:rsid w:val="000122B0"/>
    <w:rsid w:val="000127EA"/>
    <w:rsid w:val="000237D5"/>
    <w:rsid w:val="000324FD"/>
    <w:rsid w:val="000544F1"/>
    <w:rsid w:val="0007217F"/>
    <w:rsid w:val="000755F4"/>
    <w:rsid w:val="00085B14"/>
    <w:rsid w:val="00085EF3"/>
    <w:rsid w:val="000951B2"/>
    <w:rsid w:val="000A1E9A"/>
    <w:rsid w:val="000A710A"/>
    <w:rsid w:val="000D143D"/>
    <w:rsid w:val="000D21BA"/>
    <w:rsid w:val="000F74A2"/>
    <w:rsid w:val="000F7B8E"/>
    <w:rsid w:val="0013188C"/>
    <w:rsid w:val="00136F0D"/>
    <w:rsid w:val="00143378"/>
    <w:rsid w:val="00147388"/>
    <w:rsid w:val="00163358"/>
    <w:rsid w:val="0016635E"/>
    <w:rsid w:val="001858AE"/>
    <w:rsid w:val="001C3E58"/>
    <w:rsid w:val="001E52D4"/>
    <w:rsid w:val="001E5DB6"/>
    <w:rsid w:val="001F1E05"/>
    <w:rsid w:val="001F43C9"/>
    <w:rsid w:val="00205DD0"/>
    <w:rsid w:val="0022193B"/>
    <w:rsid w:val="00225061"/>
    <w:rsid w:val="00260277"/>
    <w:rsid w:val="00272586"/>
    <w:rsid w:val="002821BE"/>
    <w:rsid w:val="002849A1"/>
    <w:rsid w:val="002B0365"/>
    <w:rsid w:val="002F3C32"/>
    <w:rsid w:val="00301C42"/>
    <w:rsid w:val="00320484"/>
    <w:rsid w:val="003302D8"/>
    <w:rsid w:val="0035151A"/>
    <w:rsid w:val="00353665"/>
    <w:rsid w:val="00353E3E"/>
    <w:rsid w:val="0039241D"/>
    <w:rsid w:val="00394A69"/>
    <w:rsid w:val="003B047F"/>
    <w:rsid w:val="003C1B4A"/>
    <w:rsid w:val="003E7C23"/>
    <w:rsid w:val="003F5DD3"/>
    <w:rsid w:val="004021AC"/>
    <w:rsid w:val="00405370"/>
    <w:rsid w:val="004200F5"/>
    <w:rsid w:val="00420284"/>
    <w:rsid w:val="00422E7A"/>
    <w:rsid w:val="00426F83"/>
    <w:rsid w:val="00430314"/>
    <w:rsid w:val="004531EA"/>
    <w:rsid w:val="00463381"/>
    <w:rsid w:val="0048010D"/>
    <w:rsid w:val="00493474"/>
    <w:rsid w:val="004A38D0"/>
    <w:rsid w:val="004B671C"/>
    <w:rsid w:val="004B7051"/>
    <w:rsid w:val="004E391E"/>
    <w:rsid w:val="004E60AB"/>
    <w:rsid w:val="005031DD"/>
    <w:rsid w:val="00516535"/>
    <w:rsid w:val="00526B25"/>
    <w:rsid w:val="005559FD"/>
    <w:rsid w:val="0056620F"/>
    <w:rsid w:val="00572EB2"/>
    <w:rsid w:val="0059315C"/>
    <w:rsid w:val="00596897"/>
    <w:rsid w:val="005E2336"/>
    <w:rsid w:val="005E4A50"/>
    <w:rsid w:val="00602BCD"/>
    <w:rsid w:val="0062744C"/>
    <w:rsid w:val="00634038"/>
    <w:rsid w:val="0066567D"/>
    <w:rsid w:val="00676F47"/>
    <w:rsid w:val="00685060"/>
    <w:rsid w:val="00695EEB"/>
    <w:rsid w:val="006975D5"/>
    <w:rsid w:val="006B270A"/>
    <w:rsid w:val="006B6834"/>
    <w:rsid w:val="006C6297"/>
    <w:rsid w:val="006D5C5F"/>
    <w:rsid w:val="006F662B"/>
    <w:rsid w:val="00705410"/>
    <w:rsid w:val="00707E2D"/>
    <w:rsid w:val="007207A1"/>
    <w:rsid w:val="00723BF3"/>
    <w:rsid w:val="00725D5C"/>
    <w:rsid w:val="00727238"/>
    <w:rsid w:val="0073719B"/>
    <w:rsid w:val="007374F0"/>
    <w:rsid w:val="00741A44"/>
    <w:rsid w:val="0074794B"/>
    <w:rsid w:val="00754466"/>
    <w:rsid w:val="00774855"/>
    <w:rsid w:val="007760F6"/>
    <w:rsid w:val="0078380B"/>
    <w:rsid w:val="007A0665"/>
    <w:rsid w:val="007A19EC"/>
    <w:rsid w:val="007C0183"/>
    <w:rsid w:val="007C3569"/>
    <w:rsid w:val="007D7284"/>
    <w:rsid w:val="007F32B5"/>
    <w:rsid w:val="00802657"/>
    <w:rsid w:val="00802899"/>
    <w:rsid w:val="00802FCE"/>
    <w:rsid w:val="00804869"/>
    <w:rsid w:val="008151E8"/>
    <w:rsid w:val="008169EA"/>
    <w:rsid w:val="00834DD1"/>
    <w:rsid w:val="00850F78"/>
    <w:rsid w:val="008513B9"/>
    <w:rsid w:val="00855CAC"/>
    <w:rsid w:val="0086172A"/>
    <w:rsid w:val="00863EEF"/>
    <w:rsid w:val="00864FCB"/>
    <w:rsid w:val="00871CF4"/>
    <w:rsid w:val="008736E0"/>
    <w:rsid w:val="00876AB4"/>
    <w:rsid w:val="0088443A"/>
    <w:rsid w:val="00893F83"/>
    <w:rsid w:val="008A3FD8"/>
    <w:rsid w:val="008A516D"/>
    <w:rsid w:val="008C36B4"/>
    <w:rsid w:val="008C4A7B"/>
    <w:rsid w:val="008C741C"/>
    <w:rsid w:val="008C7C64"/>
    <w:rsid w:val="008E0CC7"/>
    <w:rsid w:val="008E2053"/>
    <w:rsid w:val="0091294A"/>
    <w:rsid w:val="00927E11"/>
    <w:rsid w:val="009404B3"/>
    <w:rsid w:val="00953B84"/>
    <w:rsid w:val="009544AC"/>
    <w:rsid w:val="00990D86"/>
    <w:rsid w:val="00996FE7"/>
    <w:rsid w:val="009A3C38"/>
    <w:rsid w:val="009B293E"/>
    <w:rsid w:val="009B3907"/>
    <w:rsid w:val="009B71B3"/>
    <w:rsid w:val="009D2FC3"/>
    <w:rsid w:val="009F1CC0"/>
    <w:rsid w:val="00A12175"/>
    <w:rsid w:val="00A206B1"/>
    <w:rsid w:val="00A369D6"/>
    <w:rsid w:val="00A409A4"/>
    <w:rsid w:val="00A41266"/>
    <w:rsid w:val="00A43F2C"/>
    <w:rsid w:val="00A46BE0"/>
    <w:rsid w:val="00A63528"/>
    <w:rsid w:val="00A8547F"/>
    <w:rsid w:val="00A971D0"/>
    <w:rsid w:val="00AA51B1"/>
    <w:rsid w:val="00AC5803"/>
    <w:rsid w:val="00AD10D9"/>
    <w:rsid w:val="00AD317B"/>
    <w:rsid w:val="00AD5765"/>
    <w:rsid w:val="00AD73A8"/>
    <w:rsid w:val="00AE7A39"/>
    <w:rsid w:val="00B07AE9"/>
    <w:rsid w:val="00B101CF"/>
    <w:rsid w:val="00B22180"/>
    <w:rsid w:val="00B235F3"/>
    <w:rsid w:val="00B2693E"/>
    <w:rsid w:val="00B3438C"/>
    <w:rsid w:val="00B43F0C"/>
    <w:rsid w:val="00B51DA7"/>
    <w:rsid w:val="00B55F8B"/>
    <w:rsid w:val="00B7114C"/>
    <w:rsid w:val="00B77D30"/>
    <w:rsid w:val="00B83204"/>
    <w:rsid w:val="00B85672"/>
    <w:rsid w:val="00B8798A"/>
    <w:rsid w:val="00BB00C1"/>
    <w:rsid w:val="00BB1749"/>
    <w:rsid w:val="00BC3340"/>
    <w:rsid w:val="00BE601A"/>
    <w:rsid w:val="00BF7F7F"/>
    <w:rsid w:val="00C04E6E"/>
    <w:rsid w:val="00C075D0"/>
    <w:rsid w:val="00C2106B"/>
    <w:rsid w:val="00C249AA"/>
    <w:rsid w:val="00C800A3"/>
    <w:rsid w:val="00C87056"/>
    <w:rsid w:val="00C91E8F"/>
    <w:rsid w:val="00C92E12"/>
    <w:rsid w:val="00CA6048"/>
    <w:rsid w:val="00CB412E"/>
    <w:rsid w:val="00D002CA"/>
    <w:rsid w:val="00D044D1"/>
    <w:rsid w:val="00D058EA"/>
    <w:rsid w:val="00D140CE"/>
    <w:rsid w:val="00D267AE"/>
    <w:rsid w:val="00D27942"/>
    <w:rsid w:val="00D27EFA"/>
    <w:rsid w:val="00D41A7B"/>
    <w:rsid w:val="00D4340C"/>
    <w:rsid w:val="00D45A62"/>
    <w:rsid w:val="00D608D1"/>
    <w:rsid w:val="00D77385"/>
    <w:rsid w:val="00D83056"/>
    <w:rsid w:val="00D923A2"/>
    <w:rsid w:val="00D93C98"/>
    <w:rsid w:val="00DA34F5"/>
    <w:rsid w:val="00DE0EBD"/>
    <w:rsid w:val="00DF1855"/>
    <w:rsid w:val="00DF6D45"/>
    <w:rsid w:val="00E01BA6"/>
    <w:rsid w:val="00E47F01"/>
    <w:rsid w:val="00E5464C"/>
    <w:rsid w:val="00E86BEF"/>
    <w:rsid w:val="00E93FD0"/>
    <w:rsid w:val="00EB437F"/>
    <w:rsid w:val="00EB65C3"/>
    <w:rsid w:val="00EC6EE8"/>
    <w:rsid w:val="00EE4E19"/>
    <w:rsid w:val="00EE7C98"/>
    <w:rsid w:val="00F07B11"/>
    <w:rsid w:val="00F23DC5"/>
    <w:rsid w:val="00F66844"/>
    <w:rsid w:val="00F772DA"/>
    <w:rsid w:val="00F80083"/>
    <w:rsid w:val="00F9283F"/>
    <w:rsid w:val="00FB3ED0"/>
    <w:rsid w:val="00FC1D2B"/>
    <w:rsid w:val="00FE0D49"/>
    <w:rsid w:val="00FE155F"/>
    <w:rsid w:val="00FE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84"/>
    <w:pPr>
      <w:spacing w:after="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1F1E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F1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F1E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F1E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F1E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F1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1F1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1F1E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1F1E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4">
    <w:name w:val="Заглавие Знак"/>
    <w:basedOn w:val="a0"/>
    <w:link w:val="a3"/>
    <w:uiPriority w:val="10"/>
    <w:rsid w:val="001F1E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лавие 4 Знак"/>
    <w:basedOn w:val="a0"/>
    <w:link w:val="4"/>
    <w:uiPriority w:val="9"/>
    <w:rsid w:val="001F1E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1F1E0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4</cp:revision>
  <cp:lastPrinted>2020-02-20T18:57:00Z</cp:lastPrinted>
  <dcterms:created xsi:type="dcterms:W3CDTF">2020-02-20T14:34:00Z</dcterms:created>
  <dcterms:modified xsi:type="dcterms:W3CDTF">2020-02-20T18:59:00Z</dcterms:modified>
</cp:coreProperties>
</file>